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035A" w:rsidRPr="0042035A" w:rsidRDefault="0042035A" w:rsidP="0042035A">
      <w:pPr>
        <w:rPr>
          <w:color w:val="1B1B1B"/>
          <w:shd w:val="clear" w:color="auto" w:fill="FFFFFF"/>
        </w:rPr>
      </w:pPr>
      <w:r w:rsidRPr="0042035A">
        <w:rPr>
          <w:color w:val="1B1B1B"/>
          <w:shd w:val="clear" w:color="auto" w:fill="FFFFFF"/>
        </w:rPr>
        <w:t>Name:</w:t>
      </w:r>
    </w:p>
    <w:p w:rsidR="0042035A" w:rsidRPr="0042035A" w:rsidRDefault="0042035A" w:rsidP="0042035A">
      <w:pPr>
        <w:rPr>
          <w:color w:val="1B1B1B"/>
          <w:shd w:val="clear" w:color="auto" w:fill="FFFFFF"/>
        </w:rPr>
      </w:pPr>
      <w:r w:rsidRPr="0042035A">
        <w:rPr>
          <w:color w:val="1B1B1B"/>
          <w:shd w:val="clear" w:color="auto" w:fill="FFFFFF"/>
        </w:rPr>
        <w:t>Tutor:</w:t>
      </w:r>
    </w:p>
    <w:p w:rsidR="0042035A" w:rsidRPr="0042035A" w:rsidRDefault="0042035A" w:rsidP="0042035A">
      <w:pPr>
        <w:rPr>
          <w:color w:val="1B1B1B"/>
          <w:shd w:val="clear" w:color="auto" w:fill="FFFFFF"/>
        </w:rPr>
      </w:pPr>
      <w:r w:rsidRPr="0042035A">
        <w:rPr>
          <w:color w:val="1B1B1B"/>
          <w:shd w:val="clear" w:color="auto" w:fill="FFFFFF"/>
        </w:rPr>
        <w:t>Course:</w:t>
      </w:r>
    </w:p>
    <w:p w:rsidR="0042035A" w:rsidRPr="0042035A" w:rsidRDefault="0042035A" w:rsidP="0042035A">
      <w:pPr>
        <w:rPr>
          <w:color w:val="1B1B1B"/>
          <w:shd w:val="clear" w:color="auto" w:fill="FFFFFF"/>
        </w:rPr>
      </w:pPr>
      <w:r w:rsidRPr="0042035A">
        <w:rPr>
          <w:color w:val="1B1B1B"/>
          <w:shd w:val="clear" w:color="auto" w:fill="FFFFFF"/>
        </w:rPr>
        <w:t>Date:</w:t>
      </w:r>
    </w:p>
    <w:p w:rsidR="0042035A" w:rsidRPr="0042035A" w:rsidRDefault="0042035A" w:rsidP="0042035A">
      <w:pPr>
        <w:rPr>
          <w:color w:val="1B1B1B"/>
          <w:shd w:val="clear" w:color="auto" w:fill="FFFFFF"/>
        </w:rPr>
      </w:pPr>
      <w:r w:rsidRPr="0042035A">
        <w:rPr>
          <w:color w:val="1B1B1B"/>
          <w:shd w:val="clear" w:color="auto" w:fill="FFFFFF"/>
        </w:rPr>
        <w:t>Q</w:t>
      </w:r>
      <w:r w:rsidRPr="0042035A">
        <w:rPr>
          <w:b/>
          <w:color w:val="1B1B1B"/>
          <w:shd w:val="clear" w:color="auto" w:fill="FFFFFF"/>
        </w:rPr>
        <w:t>. What makes one statement or claim science? Along these lines, how do you distinguish a scientific claim from a non-scientific claim, or pseudoscience? Construct a claim that you consider scientific and indicate how the claim meets the criteria for science – that it is falsifiable and repeatable. Challenge your peers to either agree or disagree with the scientific nature of your claim. Science is a process of discovery, and part of that process of discovery requires the recognition of patterns. We are surrounded by patterns. How does the regularity of nature promote the advancement of scientific knowledge? Be sure to state any references you used along with proper citations. The Discussion Rubric applies.</w:t>
      </w:r>
    </w:p>
    <w:p w:rsidR="0042035A" w:rsidRPr="0042035A" w:rsidRDefault="0042035A" w:rsidP="0042035A">
      <w:pPr>
        <w:ind w:firstLine="720"/>
        <w:rPr>
          <w:color w:val="1B1B1B"/>
          <w:shd w:val="clear" w:color="auto" w:fill="FFFFFF"/>
        </w:rPr>
      </w:pPr>
      <w:r>
        <w:rPr>
          <w:color w:val="1B1B1B"/>
          <w:shd w:val="clear" w:color="auto" w:fill="FFFFFF"/>
        </w:rPr>
        <w:t>Science</w:t>
      </w:r>
      <w:r w:rsidRPr="0042035A">
        <w:rPr>
          <w:color w:val="1B1B1B"/>
          <w:shd w:val="clear" w:color="auto" w:fill="FFFFFF"/>
        </w:rPr>
        <w:t xml:space="preserve"> is the coordination of skepticism and use of evidence. The evidence ought to be verified to qualify to be scientific. Science is more empirical than it is theoretical. Therefore, to distinguish a scientific claim from pseudoscience or non-science claim is easy. For a claim to be scientific, it has to be first tested with scientific principles. These principles are normally a scientific method that assists the researchers or scientists to determine a common ground for all experiments. Also, scientific method provides that a claim could be repeatable or falsifiable (can be disproved). These two criteria are the use in distinguishing science from non-science claim. Thus, if the results of an experiment cannot repeatedly be verified, then it is not a scientific claim.</w:t>
      </w:r>
    </w:p>
    <w:p w:rsidR="0042035A" w:rsidRPr="0042035A" w:rsidRDefault="0042035A" w:rsidP="0042035A">
      <w:pPr>
        <w:ind w:firstLine="720"/>
        <w:rPr>
          <w:color w:val="1B1B1B"/>
          <w:shd w:val="clear" w:color="auto" w:fill="FFFFFF"/>
        </w:rPr>
      </w:pPr>
      <w:r w:rsidRPr="0042035A">
        <w:rPr>
          <w:color w:val="1B1B1B"/>
          <w:shd w:val="clear" w:color="auto" w:fill="FFFFFF"/>
        </w:rPr>
        <w:t xml:space="preserve">However, science is proven to be a process of discovery which requires pattern recognition. An example of a scientific claim is that the moon is contained in ice cubes. When a </w:t>
      </w:r>
      <w:r w:rsidRPr="0042035A">
        <w:rPr>
          <w:color w:val="1B1B1B"/>
          <w:shd w:val="clear" w:color="auto" w:fill="FFFFFF"/>
        </w:rPr>
        <w:lastRenderedPageBreak/>
        <w:t xml:space="preserve">sample of the moon is taken then results in shows that are not made out of ice cubes, then the claim is disproved (it is falsified). Therefore, the claim qualifies to be a scientist claim since it is possible to disprove the claim through data collection as evidence. Additionally, it is possible to repeat the process and still conclude the same- the moon is not made out of ice cubes. </w:t>
      </w:r>
    </w:p>
    <w:p w:rsidR="0042035A" w:rsidRDefault="0042035A" w:rsidP="0042035A">
      <w:pPr>
        <w:ind w:firstLine="720"/>
        <w:rPr>
          <w:color w:val="1B1B1B"/>
          <w:shd w:val="clear" w:color="auto" w:fill="FFFFFF"/>
        </w:rPr>
      </w:pPr>
      <w:r w:rsidRPr="0042035A">
        <w:rPr>
          <w:color w:val="1B1B1B"/>
          <w:shd w:val="clear" w:color="auto" w:fill="FFFFFF"/>
        </w:rPr>
        <w:t>In conclusion, I believe that the regularity of nature has greatly contributed to the advancement of scientific knowledge.in that, science as per the definition, is the combination of skepticism and evidence. Therefore, a scientist will always question everything and its existence until there are proven facts and findings of the existence. Therefore, the curious nature of scientist prompts them to keep on researching about everything hence end up discoursing new things and problems to existing unknown problems.</w:t>
      </w:r>
    </w:p>
    <w:p w:rsidR="0042035A" w:rsidRDefault="0042035A" w:rsidP="0042035A">
      <w:pPr>
        <w:ind w:firstLine="720"/>
        <w:rPr>
          <w:color w:val="1B1B1B"/>
          <w:shd w:val="clear" w:color="auto" w:fill="FFFFFF"/>
        </w:rPr>
      </w:pPr>
    </w:p>
    <w:p w:rsidR="0042035A" w:rsidRDefault="0042035A" w:rsidP="0042035A">
      <w:pPr>
        <w:ind w:firstLine="720"/>
        <w:rPr>
          <w:color w:val="1B1B1B"/>
          <w:shd w:val="clear" w:color="auto" w:fill="FFFFFF"/>
        </w:rPr>
      </w:pPr>
    </w:p>
    <w:p w:rsidR="0042035A" w:rsidRDefault="0042035A" w:rsidP="0042035A">
      <w:pPr>
        <w:ind w:firstLine="720"/>
        <w:rPr>
          <w:color w:val="1B1B1B"/>
          <w:shd w:val="clear" w:color="auto" w:fill="FFFFFF"/>
        </w:rPr>
      </w:pPr>
    </w:p>
    <w:p w:rsidR="0042035A" w:rsidRDefault="0042035A" w:rsidP="0042035A">
      <w:pPr>
        <w:ind w:firstLine="720"/>
        <w:rPr>
          <w:color w:val="1B1B1B"/>
          <w:shd w:val="clear" w:color="auto" w:fill="FFFFFF"/>
        </w:rPr>
      </w:pPr>
    </w:p>
    <w:p w:rsidR="0042035A" w:rsidRDefault="0042035A" w:rsidP="0042035A">
      <w:pPr>
        <w:ind w:firstLine="720"/>
        <w:rPr>
          <w:color w:val="1B1B1B"/>
          <w:shd w:val="clear" w:color="auto" w:fill="FFFFFF"/>
        </w:rPr>
      </w:pPr>
    </w:p>
    <w:p w:rsidR="0042035A" w:rsidRDefault="0042035A" w:rsidP="0042035A">
      <w:pPr>
        <w:ind w:firstLine="720"/>
        <w:rPr>
          <w:color w:val="1B1B1B"/>
          <w:shd w:val="clear" w:color="auto" w:fill="FFFFFF"/>
        </w:rPr>
      </w:pPr>
    </w:p>
    <w:p w:rsidR="0042035A" w:rsidRDefault="0042035A" w:rsidP="0042035A">
      <w:pPr>
        <w:ind w:firstLine="720"/>
        <w:rPr>
          <w:color w:val="1B1B1B"/>
          <w:shd w:val="clear" w:color="auto" w:fill="FFFFFF"/>
        </w:rPr>
      </w:pPr>
    </w:p>
    <w:p w:rsidR="0042035A" w:rsidRDefault="0042035A" w:rsidP="0042035A">
      <w:pPr>
        <w:ind w:firstLine="720"/>
        <w:rPr>
          <w:color w:val="1B1B1B"/>
          <w:shd w:val="clear" w:color="auto" w:fill="FFFFFF"/>
        </w:rPr>
      </w:pPr>
    </w:p>
    <w:p w:rsidR="0042035A" w:rsidRDefault="0042035A" w:rsidP="0042035A">
      <w:pPr>
        <w:ind w:firstLine="720"/>
        <w:rPr>
          <w:color w:val="1B1B1B"/>
          <w:shd w:val="clear" w:color="auto" w:fill="FFFFFF"/>
        </w:rPr>
      </w:pPr>
    </w:p>
    <w:p w:rsidR="0042035A" w:rsidRDefault="0042035A" w:rsidP="0042035A">
      <w:pPr>
        <w:ind w:firstLine="720"/>
        <w:rPr>
          <w:color w:val="1B1B1B"/>
          <w:shd w:val="clear" w:color="auto" w:fill="FFFFFF"/>
        </w:rPr>
      </w:pPr>
    </w:p>
    <w:p w:rsidR="0042035A" w:rsidRDefault="0042035A" w:rsidP="0042035A">
      <w:pPr>
        <w:ind w:firstLine="720"/>
        <w:rPr>
          <w:color w:val="1B1B1B"/>
          <w:shd w:val="clear" w:color="auto" w:fill="FFFFFF"/>
        </w:rPr>
      </w:pPr>
    </w:p>
    <w:p w:rsidR="0042035A" w:rsidRPr="0042035A" w:rsidRDefault="0042035A" w:rsidP="0042035A">
      <w:pPr>
        <w:ind w:firstLine="720"/>
        <w:rPr>
          <w:color w:val="1B1B1B"/>
          <w:shd w:val="clear" w:color="auto" w:fill="FFFFFF"/>
        </w:rPr>
      </w:pPr>
    </w:p>
    <w:p w:rsidR="0042035A" w:rsidRPr="0042035A" w:rsidRDefault="0042035A" w:rsidP="0042035A">
      <w:pPr>
        <w:ind w:left="720" w:hanging="720"/>
        <w:jc w:val="both"/>
      </w:pPr>
    </w:p>
    <w:p w:rsidR="0042035A" w:rsidRPr="0042035A" w:rsidRDefault="0042035A" w:rsidP="0042035A">
      <w:pPr>
        <w:ind w:left="720" w:hanging="720"/>
        <w:jc w:val="both"/>
        <w:rPr>
          <w:b/>
          <w:color w:val="222222"/>
          <w:shd w:val="clear" w:color="auto" w:fill="FFFFFF"/>
        </w:rPr>
      </w:pPr>
      <w:r w:rsidRPr="0042035A">
        <w:rPr>
          <w:b/>
          <w:color w:val="222222"/>
          <w:shd w:val="clear" w:color="auto" w:fill="FFFFFF"/>
        </w:rPr>
        <w:lastRenderedPageBreak/>
        <w:t>WORK CITES</w:t>
      </w:r>
    </w:p>
    <w:p w:rsidR="0042035A" w:rsidRPr="0042035A" w:rsidRDefault="0042035A" w:rsidP="0042035A">
      <w:pPr>
        <w:ind w:left="720" w:hanging="720"/>
        <w:jc w:val="both"/>
        <w:rPr>
          <w:color w:val="222222"/>
          <w:shd w:val="clear" w:color="auto" w:fill="FFFFFF"/>
        </w:rPr>
      </w:pPr>
      <w:proofErr w:type="spellStart"/>
      <w:r w:rsidRPr="0042035A">
        <w:rPr>
          <w:color w:val="222222"/>
          <w:shd w:val="clear" w:color="auto" w:fill="FFFFFF"/>
        </w:rPr>
        <w:t>Gieryn</w:t>
      </w:r>
      <w:proofErr w:type="spellEnd"/>
      <w:r w:rsidRPr="0042035A">
        <w:rPr>
          <w:color w:val="222222"/>
          <w:shd w:val="clear" w:color="auto" w:fill="FFFFFF"/>
        </w:rPr>
        <w:t>, Thomas F.</w:t>
      </w:r>
      <w:r w:rsidRPr="0042035A">
        <w:rPr>
          <w:rStyle w:val="apple-converted-space"/>
          <w:color w:val="222222"/>
          <w:shd w:val="clear" w:color="auto" w:fill="FFFFFF"/>
        </w:rPr>
        <w:t> </w:t>
      </w:r>
      <w:r w:rsidRPr="0042035A">
        <w:rPr>
          <w:i/>
          <w:iCs/>
          <w:color w:val="222222"/>
          <w:shd w:val="clear" w:color="auto" w:fill="FFFFFF"/>
        </w:rPr>
        <w:t>Cultural boundaries of science: Credibility on the line</w:t>
      </w:r>
      <w:r w:rsidRPr="0042035A">
        <w:rPr>
          <w:color w:val="222222"/>
          <w:shd w:val="clear" w:color="auto" w:fill="FFFFFF"/>
        </w:rPr>
        <w:t>. University of Chicago Press, 1999</w:t>
      </w:r>
    </w:p>
    <w:p w:rsidR="0042035A" w:rsidRPr="0042035A" w:rsidRDefault="0042035A" w:rsidP="0042035A">
      <w:pPr>
        <w:ind w:left="720" w:hanging="720"/>
        <w:jc w:val="both"/>
        <w:rPr>
          <w:color w:val="222222"/>
          <w:shd w:val="clear" w:color="auto" w:fill="FFFFFF"/>
        </w:rPr>
      </w:pPr>
      <w:r w:rsidRPr="0042035A">
        <w:rPr>
          <w:color w:val="222222"/>
          <w:shd w:val="clear" w:color="auto" w:fill="FFFFFF"/>
        </w:rPr>
        <w:t>Kelly, G</w:t>
      </w:r>
      <w:r>
        <w:rPr>
          <w:color w:val="222222"/>
          <w:shd w:val="clear" w:color="auto" w:fill="FFFFFF"/>
        </w:rPr>
        <w:t xml:space="preserve">regory J., and Charles </w:t>
      </w:r>
      <w:proofErr w:type="spellStart"/>
      <w:r>
        <w:rPr>
          <w:color w:val="222222"/>
          <w:shd w:val="clear" w:color="auto" w:fill="FFFFFF"/>
        </w:rPr>
        <w:t>Bazerman</w:t>
      </w:r>
      <w:proofErr w:type="spellEnd"/>
      <w:r w:rsidRPr="0042035A">
        <w:rPr>
          <w:color w:val="222222"/>
          <w:shd w:val="clear" w:color="auto" w:fill="FFFFFF"/>
        </w:rPr>
        <w:t xml:space="preserve"> "How students argue scientific claims: A rhetorical</w:t>
      </w:r>
      <w:r w:rsidRPr="0042035A">
        <w:rPr>
          <w:rFonts w:ascii="Cambria Math" w:hAnsi="Cambria Math" w:cs="Cambria Math"/>
          <w:color w:val="222222"/>
          <w:shd w:val="clear" w:color="auto" w:fill="FFFFFF"/>
        </w:rPr>
        <w:t>‐</w:t>
      </w:r>
      <w:r w:rsidRPr="0042035A">
        <w:rPr>
          <w:color w:val="222222"/>
          <w:shd w:val="clear" w:color="auto" w:fill="FFFFFF"/>
        </w:rPr>
        <w:t>semantic analysis."</w:t>
      </w:r>
      <w:r w:rsidRPr="0042035A">
        <w:rPr>
          <w:rStyle w:val="apple-converted-space"/>
          <w:color w:val="222222"/>
          <w:shd w:val="clear" w:color="auto" w:fill="FFFFFF"/>
        </w:rPr>
        <w:t> </w:t>
      </w:r>
      <w:r w:rsidRPr="0042035A">
        <w:rPr>
          <w:i/>
          <w:iCs/>
          <w:color w:val="222222"/>
          <w:shd w:val="clear" w:color="auto" w:fill="FFFFFF"/>
        </w:rPr>
        <w:t>Applied Linguistics</w:t>
      </w:r>
      <w:r w:rsidRPr="0042035A">
        <w:rPr>
          <w:rStyle w:val="apple-converted-space"/>
          <w:color w:val="222222"/>
          <w:shd w:val="clear" w:color="auto" w:fill="FFFFFF"/>
        </w:rPr>
        <w:t> </w:t>
      </w:r>
      <w:r w:rsidRPr="0042035A">
        <w:rPr>
          <w:color w:val="222222"/>
          <w:shd w:val="clear" w:color="auto" w:fill="FFFFFF"/>
        </w:rPr>
        <w:t>24.1 (2003): 28-55.</w:t>
      </w:r>
    </w:p>
    <w:p w:rsidR="0042035A" w:rsidRPr="0042035A" w:rsidRDefault="0042035A" w:rsidP="0042035A">
      <w:pPr>
        <w:ind w:left="720" w:hanging="720"/>
        <w:jc w:val="both"/>
        <w:rPr>
          <w:color w:val="222222"/>
          <w:shd w:val="clear" w:color="auto" w:fill="FFFFFF"/>
        </w:rPr>
      </w:pPr>
      <w:r w:rsidRPr="0042035A">
        <w:rPr>
          <w:color w:val="222222"/>
          <w:shd w:val="clear" w:color="auto" w:fill="FFFFFF"/>
        </w:rPr>
        <w:t>Patton, Michael Quinn.</w:t>
      </w:r>
      <w:r w:rsidRPr="0042035A">
        <w:rPr>
          <w:rStyle w:val="apple-converted-space"/>
          <w:color w:val="222222"/>
          <w:shd w:val="clear" w:color="auto" w:fill="FFFFFF"/>
        </w:rPr>
        <w:t> </w:t>
      </w:r>
      <w:r w:rsidRPr="0042035A">
        <w:rPr>
          <w:i/>
          <w:iCs/>
          <w:color w:val="222222"/>
          <w:shd w:val="clear" w:color="auto" w:fill="FFFFFF"/>
        </w:rPr>
        <w:t>Qualitative research</w:t>
      </w:r>
      <w:r w:rsidRPr="0042035A">
        <w:rPr>
          <w:color w:val="222222"/>
          <w:shd w:val="clear" w:color="auto" w:fill="FFFFFF"/>
        </w:rPr>
        <w:t xml:space="preserve"> John Wiley &amp; Sons, Ltd, 2005</w:t>
      </w:r>
    </w:p>
    <w:p w:rsidR="000905B5" w:rsidRPr="0042035A" w:rsidRDefault="000905B5" w:rsidP="0042035A">
      <w:bookmarkStart w:id="0" w:name="_GoBack"/>
      <w:bookmarkEnd w:id="0"/>
    </w:p>
    <w:sectPr w:rsidR="000905B5" w:rsidRPr="0042035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60C8" w:rsidRDefault="00A460C8" w:rsidP="0042035A">
      <w:pPr>
        <w:spacing w:line="240" w:lineRule="auto"/>
      </w:pPr>
      <w:r>
        <w:separator/>
      </w:r>
    </w:p>
  </w:endnote>
  <w:endnote w:type="continuationSeparator" w:id="0">
    <w:p w:rsidR="00A460C8" w:rsidRDefault="00A460C8" w:rsidP="004203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60C8" w:rsidRDefault="00A460C8" w:rsidP="0042035A">
      <w:pPr>
        <w:spacing w:line="240" w:lineRule="auto"/>
      </w:pPr>
      <w:r>
        <w:separator/>
      </w:r>
    </w:p>
  </w:footnote>
  <w:footnote w:type="continuationSeparator" w:id="0">
    <w:p w:rsidR="00A460C8" w:rsidRDefault="00A460C8" w:rsidP="0042035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1215048"/>
      <w:docPartObj>
        <w:docPartGallery w:val="Page Numbers (Top of Page)"/>
        <w:docPartUnique/>
      </w:docPartObj>
    </w:sdtPr>
    <w:sdtEndPr>
      <w:rPr>
        <w:noProof/>
      </w:rPr>
    </w:sdtEndPr>
    <w:sdtContent>
      <w:p w:rsidR="0042035A" w:rsidRDefault="0042035A">
        <w:pPr>
          <w:pStyle w:val="Header"/>
          <w:jc w:val="right"/>
        </w:pPr>
        <w:r>
          <w:t xml:space="preserve">Surname </w:t>
        </w:r>
        <w:r>
          <w:fldChar w:fldCharType="begin"/>
        </w:r>
        <w:r>
          <w:instrText xml:space="preserve"> PAGE   \* MERGEFORMAT </w:instrText>
        </w:r>
        <w:r>
          <w:fldChar w:fldCharType="separate"/>
        </w:r>
        <w:r>
          <w:rPr>
            <w:noProof/>
          </w:rPr>
          <w:t>1</w:t>
        </w:r>
        <w:r>
          <w:rPr>
            <w:noProof/>
          </w:rPr>
          <w:fldChar w:fldCharType="end"/>
        </w:r>
      </w:p>
    </w:sdtContent>
  </w:sdt>
  <w:p w:rsidR="0042035A" w:rsidRDefault="0042035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6A4814"/>
    <w:multiLevelType w:val="multilevel"/>
    <w:tmpl w:val="D848B9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7F2B"/>
    <w:rsid w:val="000905B5"/>
    <w:rsid w:val="00095372"/>
    <w:rsid w:val="00137F2B"/>
    <w:rsid w:val="00195CA1"/>
    <w:rsid w:val="002B5CCD"/>
    <w:rsid w:val="0042035A"/>
    <w:rsid w:val="007436B2"/>
    <w:rsid w:val="00A460C8"/>
    <w:rsid w:val="00AB4C9C"/>
    <w:rsid w:val="00AD75DA"/>
    <w:rsid w:val="00B522E7"/>
    <w:rsid w:val="00EC2D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4">
    <w:name w:val="heading 4"/>
    <w:basedOn w:val="Normal"/>
    <w:link w:val="Heading4Char"/>
    <w:uiPriority w:val="9"/>
    <w:qFormat/>
    <w:rsid w:val="00137F2B"/>
    <w:pPr>
      <w:spacing w:before="100" w:beforeAutospacing="1" w:after="100" w:afterAutospacing="1" w:line="240" w:lineRule="auto"/>
      <w:outlineLvl w:val="3"/>
    </w:pPr>
    <w:rPr>
      <w:rFonts w:eastAsia="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Heading4Char">
    <w:name w:val="Heading 4 Char"/>
    <w:basedOn w:val="DefaultParagraphFont"/>
    <w:link w:val="Heading4"/>
    <w:uiPriority w:val="9"/>
    <w:rsid w:val="00137F2B"/>
    <w:rPr>
      <w:rFonts w:eastAsia="Times New Roman"/>
      <w:b/>
      <w:bCs/>
    </w:rPr>
  </w:style>
  <w:style w:type="paragraph" w:styleId="NormalWeb">
    <w:name w:val="Normal (Web)"/>
    <w:basedOn w:val="Normal"/>
    <w:uiPriority w:val="99"/>
    <w:unhideWhenUsed/>
    <w:rsid w:val="00137F2B"/>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137F2B"/>
    <w:rPr>
      <w:b/>
      <w:bCs/>
    </w:rPr>
  </w:style>
  <w:style w:type="character" w:customStyle="1" w:styleId="apple-converted-space">
    <w:name w:val="apple-converted-space"/>
    <w:basedOn w:val="DefaultParagraphFont"/>
    <w:rsid w:val="0042035A"/>
  </w:style>
  <w:style w:type="paragraph" w:styleId="Header">
    <w:name w:val="header"/>
    <w:basedOn w:val="Normal"/>
    <w:link w:val="HeaderChar"/>
    <w:uiPriority w:val="99"/>
    <w:unhideWhenUsed/>
    <w:rsid w:val="0042035A"/>
    <w:pPr>
      <w:tabs>
        <w:tab w:val="center" w:pos="4680"/>
        <w:tab w:val="right" w:pos="9360"/>
      </w:tabs>
      <w:spacing w:line="240" w:lineRule="auto"/>
    </w:pPr>
  </w:style>
  <w:style w:type="character" w:customStyle="1" w:styleId="HeaderChar">
    <w:name w:val="Header Char"/>
    <w:basedOn w:val="DefaultParagraphFont"/>
    <w:link w:val="Header"/>
    <w:uiPriority w:val="99"/>
    <w:rsid w:val="0042035A"/>
  </w:style>
  <w:style w:type="paragraph" w:styleId="Footer">
    <w:name w:val="footer"/>
    <w:basedOn w:val="Normal"/>
    <w:link w:val="FooterChar"/>
    <w:uiPriority w:val="99"/>
    <w:unhideWhenUsed/>
    <w:rsid w:val="0042035A"/>
    <w:pPr>
      <w:tabs>
        <w:tab w:val="center" w:pos="4680"/>
        <w:tab w:val="right" w:pos="9360"/>
      </w:tabs>
      <w:spacing w:line="240" w:lineRule="auto"/>
    </w:pPr>
  </w:style>
  <w:style w:type="character" w:customStyle="1" w:styleId="FooterChar">
    <w:name w:val="Footer Char"/>
    <w:basedOn w:val="DefaultParagraphFont"/>
    <w:link w:val="Footer"/>
    <w:uiPriority w:val="99"/>
    <w:rsid w:val="0042035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4">
    <w:name w:val="heading 4"/>
    <w:basedOn w:val="Normal"/>
    <w:link w:val="Heading4Char"/>
    <w:uiPriority w:val="9"/>
    <w:qFormat/>
    <w:rsid w:val="00137F2B"/>
    <w:pPr>
      <w:spacing w:before="100" w:beforeAutospacing="1" w:after="100" w:afterAutospacing="1" w:line="240" w:lineRule="auto"/>
      <w:outlineLvl w:val="3"/>
    </w:pPr>
    <w:rPr>
      <w:rFonts w:eastAsia="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Heading4Char">
    <w:name w:val="Heading 4 Char"/>
    <w:basedOn w:val="DefaultParagraphFont"/>
    <w:link w:val="Heading4"/>
    <w:uiPriority w:val="9"/>
    <w:rsid w:val="00137F2B"/>
    <w:rPr>
      <w:rFonts w:eastAsia="Times New Roman"/>
      <w:b/>
      <w:bCs/>
    </w:rPr>
  </w:style>
  <w:style w:type="paragraph" w:styleId="NormalWeb">
    <w:name w:val="Normal (Web)"/>
    <w:basedOn w:val="Normal"/>
    <w:uiPriority w:val="99"/>
    <w:unhideWhenUsed/>
    <w:rsid w:val="00137F2B"/>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137F2B"/>
    <w:rPr>
      <w:b/>
      <w:bCs/>
    </w:rPr>
  </w:style>
  <w:style w:type="character" w:customStyle="1" w:styleId="apple-converted-space">
    <w:name w:val="apple-converted-space"/>
    <w:basedOn w:val="DefaultParagraphFont"/>
    <w:rsid w:val="0042035A"/>
  </w:style>
  <w:style w:type="paragraph" w:styleId="Header">
    <w:name w:val="header"/>
    <w:basedOn w:val="Normal"/>
    <w:link w:val="HeaderChar"/>
    <w:uiPriority w:val="99"/>
    <w:unhideWhenUsed/>
    <w:rsid w:val="0042035A"/>
    <w:pPr>
      <w:tabs>
        <w:tab w:val="center" w:pos="4680"/>
        <w:tab w:val="right" w:pos="9360"/>
      </w:tabs>
      <w:spacing w:line="240" w:lineRule="auto"/>
    </w:pPr>
  </w:style>
  <w:style w:type="character" w:customStyle="1" w:styleId="HeaderChar">
    <w:name w:val="Header Char"/>
    <w:basedOn w:val="DefaultParagraphFont"/>
    <w:link w:val="Header"/>
    <w:uiPriority w:val="99"/>
    <w:rsid w:val="0042035A"/>
  </w:style>
  <w:style w:type="paragraph" w:styleId="Footer">
    <w:name w:val="footer"/>
    <w:basedOn w:val="Normal"/>
    <w:link w:val="FooterChar"/>
    <w:uiPriority w:val="99"/>
    <w:unhideWhenUsed/>
    <w:rsid w:val="0042035A"/>
    <w:pPr>
      <w:tabs>
        <w:tab w:val="center" w:pos="4680"/>
        <w:tab w:val="right" w:pos="9360"/>
      </w:tabs>
      <w:spacing w:line="240" w:lineRule="auto"/>
    </w:pPr>
  </w:style>
  <w:style w:type="character" w:customStyle="1" w:styleId="FooterChar">
    <w:name w:val="Footer Char"/>
    <w:basedOn w:val="DefaultParagraphFont"/>
    <w:link w:val="Footer"/>
    <w:uiPriority w:val="99"/>
    <w:rsid w:val="004203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8359513">
      <w:bodyDiv w:val="1"/>
      <w:marLeft w:val="0"/>
      <w:marRight w:val="0"/>
      <w:marTop w:val="0"/>
      <w:marBottom w:val="0"/>
      <w:divBdr>
        <w:top w:val="none" w:sz="0" w:space="0" w:color="auto"/>
        <w:left w:val="none" w:sz="0" w:space="0" w:color="auto"/>
        <w:bottom w:val="none" w:sz="0" w:space="0" w:color="auto"/>
        <w:right w:val="none" w:sz="0" w:space="0" w:color="auto"/>
      </w:divBdr>
    </w:div>
    <w:div w:id="1432320003">
      <w:bodyDiv w:val="1"/>
      <w:marLeft w:val="0"/>
      <w:marRight w:val="0"/>
      <w:marTop w:val="0"/>
      <w:marBottom w:val="0"/>
      <w:divBdr>
        <w:top w:val="none" w:sz="0" w:space="0" w:color="auto"/>
        <w:left w:val="none" w:sz="0" w:space="0" w:color="auto"/>
        <w:bottom w:val="none" w:sz="0" w:space="0" w:color="auto"/>
        <w:right w:val="none" w:sz="0" w:space="0" w:color="auto"/>
      </w:divBdr>
    </w:div>
    <w:div w:id="1853566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3</Pages>
  <Words>442</Words>
  <Characters>2525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2018-06-06T20:39:00Z</dcterms:created>
  <dcterms:modified xsi:type="dcterms:W3CDTF">2018-06-06T22:23:00Z</dcterms:modified>
</cp:coreProperties>
</file>